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4F1C0" w14:textId="533DF116" w:rsidR="00212411" w:rsidRDefault="000B67FE">
      <w:r>
        <w:rPr>
          <w:rFonts w:asciiTheme="minorHAnsi" w:hAnsiTheme="minorHAnsi" w:cstheme="minorHAnsi"/>
          <w:bCs/>
          <w:sz w:val="22"/>
          <w:szCs w:val="22"/>
        </w:rPr>
        <w:t>Nr sprawy: AG.332.</w:t>
      </w:r>
      <w:r w:rsidR="00D821E0">
        <w:rPr>
          <w:rFonts w:asciiTheme="minorHAnsi" w:hAnsiTheme="minorHAnsi" w:cstheme="minorHAnsi"/>
          <w:bCs/>
          <w:sz w:val="22"/>
          <w:szCs w:val="22"/>
        </w:rPr>
        <w:t>1</w:t>
      </w:r>
      <w:r>
        <w:rPr>
          <w:rFonts w:asciiTheme="minorHAnsi" w:hAnsiTheme="minorHAnsi" w:cstheme="minorHAnsi"/>
          <w:bCs/>
          <w:sz w:val="22"/>
          <w:szCs w:val="22"/>
        </w:rPr>
        <w:t>.202</w:t>
      </w:r>
      <w:r w:rsidR="00D821E0">
        <w:rPr>
          <w:rFonts w:asciiTheme="minorHAnsi" w:hAnsiTheme="minorHAnsi" w:cstheme="minorHAnsi"/>
          <w:bCs/>
          <w:sz w:val="22"/>
          <w:szCs w:val="22"/>
        </w:rPr>
        <w:t>6</w:t>
      </w:r>
      <w:r w:rsidR="00BF662C">
        <w:rPr>
          <w:rFonts w:asciiTheme="minorHAnsi" w:hAnsiTheme="minorHAnsi" w:cstheme="minorHAnsi"/>
          <w:bCs/>
          <w:sz w:val="22"/>
          <w:szCs w:val="22"/>
        </w:rPr>
        <w:tab/>
      </w:r>
      <w:r w:rsidR="00BF662C">
        <w:rPr>
          <w:rFonts w:asciiTheme="minorHAnsi" w:hAnsiTheme="minorHAnsi" w:cstheme="minorHAnsi"/>
          <w:bCs/>
          <w:sz w:val="22"/>
          <w:szCs w:val="22"/>
        </w:rPr>
        <w:tab/>
      </w:r>
      <w:r w:rsidR="00BF662C">
        <w:rPr>
          <w:rFonts w:asciiTheme="minorHAnsi" w:hAnsiTheme="minorHAnsi" w:cstheme="minorHAnsi"/>
          <w:bCs/>
          <w:sz w:val="22"/>
          <w:szCs w:val="22"/>
        </w:rPr>
        <w:tab/>
      </w:r>
      <w:r w:rsidR="00BF662C">
        <w:rPr>
          <w:rFonts w:asciiTheme="minorHAnsi" w:hAnsiTheme="minorHAnsi" w:cstheme="minorHAnsi"/>
          <w:bCs/>
          <w:sz w:val="22"/>
          <w:szCs w:val="22"/>
        </w:rPr>
        <w:tab/>
      </w:r>
      <w:r w:rsidR="00BF662C">
        <w:rPr>
          <w:rFonts w:asciiTheme="minorHAnsi" w:hAnsiTheme="minorHAnsi" w:cstheme="minorHAnsi"/>
          <w:bCs/>
          <w:sz w:val="22"/>
          <w:szCs w:val="22"/>
        </w:rPr>
        <w:tab/>
      </w:r>
      <w:r w:rsidR="00BF662C">
        <w:rPr>
          <w:rFonts w:asciiTheme="minorHAnsi" w:hAnsiTheme="minorHAnsi" w:cstheme="minorHAnsi"/>
          <w:bCs/>
          <w:sz w:val="22"/>
          <w:szCs w:val="22"/>
        </w:rPr>
        <w:tab/>
        <w:t>Załącznik nr 6 do SWZ</w:t>
      </w:r>
    </w:p>
    <w:p w14:paraId="167B47A4" w14:textId="77777777" w:rsidR="00212411" w:rsidRDefault="0021241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2781FD8" w14:textId="77777777" w:rsidR="00212411" w:rsidRDefault="00BF662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</w:p>
    <w:p w14:paraId="256A5CF7" w14:textId="77777777" w:rsidR="00212411" w:rsidRDefault="00BF662C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7C7D2BBF" w14:textId="77777777" w:rsidR="00212411" w:rsidRDefault="00BF662C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69042B2E" w14:textId="77777777" w:rsidR="00212411" w:rsidRDefault="00BF662C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14:paraId="5FF97A05" w14:textId="77777777" w:rsidR="00212411" w:rsidRDefault="00BF662C">
      <w:pPr>
        <w:ind w:right="5954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00CB0AC1" w14:textId="77777777" w:rsidR="00212411" w:rsidRDefault="00212411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08684809" w14:textId="77777777" w:rsidR="00212411" w:rsidRDefault="00212411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23A04469" w14:textId="77777777" w:rsidR="00212411" w:rsidRDefault="00BF662C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566D2588" w14:textId="77777777" w:rsidR="00212411" w:rsidRDefault="00BF662C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3445A923" w14:textId="77777777" w:rsidR="00212411" w:rsidRDefault="00BF662C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6F7673E3" w14:textId="77777777" w:rsidR="00212411" w:rsidRDefault="00212411"/>
    <w:p w14:paraId="2E48B2F1" w14:textId="77777777" w:rsidR="00212411" w:rsidRDefault="00212411"/>
    <w:p w14:paraId="36059B8C" w14:textId="77777777" w:rsidR="00212411" w:rsidRDefault="00BF662C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PODMIOTU UDOSTĘPNIAJĄCEGO ZASOBY</w:t>
      </w:r>
    </w:p>
    <w:p w14:paraId="102D1517" w14:textId="77777777" w:rsidR="00212411" w:rsidRDefault="00BF662C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2C8ED4EB" w14:textId="77777777" w:rsidR="00212411" w:rsidRDefault="00BF662C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14:paraId="7E8B12BC" w14:textId="77777777" w:rsidR="00212411" w:rsidRDefault="00BF662C">
      <w:pPr>
        <w:pStyle w:val="Standard"/>
        <w:spacing w:before="120" w:after="20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DOTYCZĄCE SPEŁNIANIA WARUNKÓW UDZIAŁU W POSTĘPOWANIU </w:t>
      </w:r>
      <w:r>
        <w:rPr>
          <w:rFonts w:asciiTheme="minorHAnsi" w:hAnsiTheme="minorHAnsi" w:cstheme="minorHAnsi"/>
          <w:b/>
          <w:sz w:val="22"/>
          <w:szCs w:val="22"/>
        </w:rPr>
        <w:br/>
        <w:t>ORAZ BRAKU PODSTAW WYKLUCZENIA</w:t>
      </w:r>
    </w:p>
    <w:p w14:paraId="385AAE8F" w14:textId="64626D22" w:rsidR="00212411" w:rsidRDefault="00BF662C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znak sprawy </w:t>
      </w:r>
      <w:r w:rsidR="00C84E11">
        <w:rPr>
          <w:rFonts w:asciiTheme="minorHAnsi" w:hAnsiTheme="minorHAnsi" w:cstheme="minorHAnsi"/>
          <w:bCs/>
          <w:sz w:val="22"/>
          <w:szCs w:val="22"/>
        </w:rPr>
        <w:t>AG.332.</w:t>
      </w:r>
      <w:r w:rsidR="00D821E0">
        <w:rPr>
          <w:rFonts w:asciiTheme="minorHAnsi" w:hAnsiTheme="minorHAnsi" w:cstheme="minorHAnsi"/>
          <w:bCs/>
          <w:sz w:val="22"/>
          <w:szCs w:val="22"/>
        </w:rPr>
        <w:t>1</w:t>
      </w:r>
      <w:r w:rsidR="00C84E11">
        <w:rPr>
          <w:rFonts w:asciiTheme="minorHAnsi" w:hAnsiTheme="minorHAnsi" w:cstheme="minorHAnsi"/>
          <w:bCs/>
          <w:sz w:val="22"/>
          <w:szCs w:val="22"/>
        </w:rPr>
        <w:t>.202</w:t>
      </w:r>
      <w:r w:rsidR="00D821E0">
        <w:rPr>
          <w:rFonts w:asciiTheme="minorHAnsi" w:hAnsiTheme="minorHAnsi" w:cstheme="minorHAnsi"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OLE_LINK4"/>
      <w:r w:rsidR="00712D87">
        <w:rPr>
          <w:rFonts w:ascii="Calibri" w:eastAsia="Calibri" w:hAnsi="Calibri" w:cs="Calibri"/>
          <w:b/>
          <w:sz w:val="22"/>
          <w:szCs w:val="22"/>
        </w:rPr>
        <w:t>Sprzedaż</w:t>
      </w:r>
      <w:r>
        <w:rPr>
          <w:rFonts w:ascii="Calibri" w:eastAsia="Calibri" w:hAnsi="Calibri" w:cs="Calibri"/>
          <w:b/>
          <w:sz w:val="22"/>
          <w:szCs w:val="22"/>
        </w:rPr>
        <w:t xml:space="preserve"> energii elektrycz</w:t>
      </w:r>
      <w:r w:rsidR="00DD1BED">
        <w:rPr>
          <w:rFonts w:ascii="Calibri" w:eastAsia="Calibri" w:hAnsi="Calibri" w:cs="Calibri"/>
          <w:b/>
          <w:sz w:val="22"/>
          <w:szCs w:val="22"/>
        </w:rPr>
        <w:t>nej dla</w:t>
      </w:r>
      <w:r w:rsidR="00EA596D">
        <w:rPr>
          <w:rFonts w:ascii="Calibri" w:eastAsia="Calibri" w:hAnsi="Calibri" w:cs="Calibri"/>
          <w:b/>
          <w:sz w:val="22"/>
          <w:szCs w:val="22"/>
        </w:rPr>
        <w:t xml:space="preserve"> Stacji Ratownictwa Medycznego w Chełmie</w:t>
      </w:r>
      <w:r w:rsidR="00712D87">
        <w:rPr>
          <w:rFonts w:ascii="Calibri" w:eastAsia="Calibri" w:hAnsi="Calibri" w:cs="Calibri"/>
          <w:b/>
          <w:sz w:val="22"/>
          <w:szCs w:val="22"/>
        </w:rPr>
        <w:t xml:space="preserve"> – SP ZOZ</w:t>
      </w:r>
      <w:r>
        <w:rPr>
          <w:rFonts w:ascii="Calibri" w:eastAsia="Calibri" w:hAnsi="Calibri" w:cs="Calibri"/>
          <w:b/>
          <w:sz w:val="22"/>
          <w:szCs w:val="22"/>
        </w:rPr>
        <w:t>.</w:t>
      </w:r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9E76BF5" w14:textId="77777777" w:rsidR="00212411" w:rsidRDefault="00BF662C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14:paraId="0E255ED6" w14:textId="77777777" w:rsidR="00212411" w:rsidRDefault="00212411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B4007F" w14:textId="77777777" w:rsidR="00212411" w:rsidRDefault="00212411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83F049" w14:textId="77777777" w:rsidR="00212411" w:rsidRDefault="00BF662C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PODMIOTU UDOSTĘPNIAJĄCEGO ZASOBY:</w:t>
      </w:r>
    </w:p>
    <w:p w14:paraId="3EA60CCB" w14:textId="77777777" w:rsidR="00212411" w:rsidRDefault="0021241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3458D5C" w14:textId="77777777" w:rsidR="00212411" w:rsidRDefault="00BF662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rozdziale XXI Specyfikacji warunków zamówienia, w zakresie w jakim Wykonawca powołuje się na moje zasoby oraz, że nie podlegam wykluczeniu z postępowania na podstawie art. 108 ust.1 oraz art. 109 ust. 1 pkt 4, 5 i 7 ustawy Pzp.</w:t>
      </w:r>
    </w:p>
    <w:p w14:paraId="1E4CAC16" w14:textId="77777777" w:rsidR="00212411" w:rsidRDefault="0021241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E727B2B" w14:textId="77777777" w:rsidR="00212411" w:rsidRDefault="0021241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8EC13CA" w14:textId="77777777" w:rsidR="00212411" w:rsidRDefault="00BF662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63BFE6E6" w14:textId="77777777" w:rsidR="00212411" w:rsidRDefault="00BF662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</w:t>
      </w:r>
    </w:p>
    <w:p w14:paraId="540A0070" w14:textId="77777777" w:rsidR="00212411" w:rsidRDefault="00BF662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(podpis</w:t>
      </w:r>
    </w:p>
    <w:p w14:paraId="1EBF9E55" w14:textId="77777777" w:rsidR="00212411" w:rsidRDefault="00212411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829EDF5" w14:textId="77777777" w:rsidR="00212411" w:rsidRDefault="00BF662C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INFORMACJI:</w:t>
      </w:r>
    </w:p>
    <w:p w14:paraId="3B9AA9FE" w14:textId="77777777" w:rsidR="00212411" w:rsidRDefault="0021241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77854E2" w14:textId="77777777" w:rsidR="00212411" w:rsidRDefault="00BF662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E5D3340" w14:textId="77777777" w:rsidR="00212411" w:rsidRDefault="00212411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883ED39" w14:textId="77777777" w:rsidR="00212411" w:rsidRDefault="00212411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8308EC7" w14:textId="07654502" w:rsidR="00212411" w:rsidRDefault="00BF662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</w:t>
      </w:r>
      <w:r w:rsidR="00D821E0">
        <w:rPr>
          <w:rFonts w:asciiTheme="minorHAnsi" w:hAnsiTheme="minorHAnsi" w:cstheme="minorHAnsi"/>
          <w:sz w:val="22"/>
          <w:szCs w:val="22"/>
        </w:rPr>
        <w:t>…</w:t>
      </w:r>
    </w:p>
    <w:p w14:paraId="79E257DC" w14:textId="1D28A8B1" w:rsidR="00212411" w:rsidRDefault="00BF662C">
      <w:pPr>
        <w:pStyle w:val="Standard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           </w:t>
      </w:r>
      <w:r>
        <w:rPr>
          <w:rFonts w:asciiTheme="minorHAnsi" w:hAnsiTheme="minorHAnsi" w:cstheme="minorHAnsi"/>
          <w:i/>
          <w:sz w:val="22"/>
          <w:szCs w:val="22"/>
        </w:rPr>
        <w:t>(podpis)</w:t>
      </w:r>
    </w:p>
    <w:p w14:paraId="7B517E97" w14:textId="77777777" w:rsidR="00212411" w:rsidRDefault="00212411"/>
    <w:sectPr w:rsidR="00212411">
      <w:footerReference w:type="default" r:id="rId6"/>
      <w:pgSz w:w="11906" w:h="16838"/>
      <w:pgMar w:top="1417" w:right="1417" w:bottom="1931" w:left="1417" w:header="0" w:footer="1417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03C7" w14:textId="77777777" w:rsidR="008C6924" w:rsidRDefault="008C6924">
      <w:r>
        <w:separator/>
      </w:r>
    </w:p>
  </w:endnote>
  <w:endnote w:type="continuationSeparator" w:id="0">
    <w:p w14:paraId="0914DCF6" w14:textId="77777777" w:rsidR="008C6924" w:rsidRDefault="008C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208D" w14:textId="77777777" w:rsidR="00212411" w:rsidRDefault="00BF662C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DD1BE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34969" w14:textId="77777777" w:rsidR="008C6924" w:rsidRDefault="008C6924">
      <w:r>
        <w:separator/>
      </w:r>
    </w:p>
  </w:footnote>
  <w:footnote w:type="continuationSeparator" w:id="0">
    <w:p w14:paraId="58B37202" w14:textId="77777777" w:rsidR="008C6924" w:rsidRDefault="008C6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411"/>
    <w:rsid w:val="000B67FE"/>
    <w:rsid w:val="00212411"/>
    <w:rsid w:val="00330327"/>
    <w:rsid w:val="00712D87"/>
    <w:rsid w:val="008C6924"/>
    <w:rsid w:val="00BF662C"/>
    <w:rsid w:val="00C84E11"/>
    <w:rsid w:val="00D821E0"/>
    <w:rsid w:val="00DD1BED"/>
    <w:rsid w:val="00EA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7BE74"/>
  <w15:docId w15:val="{7EE12CE3-7DCB-4DEE-80D5-CF734177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F4E"/>
    <w:pPr>
      <w:suppressAutoHyphens/>
    </w:pPr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476D8"/>
    <w:pPr>
      <w:spacing w:after="140" w:line="276" w:lineRule="auto"/>
    </w:pPr>
  </w:style>
  <w:style w:type="paragraph" w:styleId="Lista">
    <w:name w:val="List"/>
    <w:basedOn w:val="Tekstpodstawowy"/>
    <w:rsid w:val="007476D8"/>
    <w:rPr>
      <w:rFonts w:cs="Arial"/>
    </w:rPr>
  </w:style>
  <w:style w:type="paragraph" w:customStyle="1" w:styleId="Legenda1">
    <w:name w:val="Legenda1"/>
    <w:basedOn w:val="Normalny"/>
    <w:qFormat/>
    <w:rsid w:val="00D7299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7476D8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7476D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7476D8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Standard">
    <w:name w:val="Standard"/>
    <w:qFormat/>
    <w:rsid w:val="00437F4E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  <w:rsid w:val="007476D8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Gwkaistopka"/>
    <w:rsid w:val="00747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265</Words>
  <Characters>1595</Characters>
  <Application>Microsoft Office Word</Application>
  <DocSecurity>0</DocSecurity>
  <Lines>13</Lines>
  <Paragraphs>3</Paragraphs>
  <ScaleCrop>false</ScaleCrop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29</cp:revision>
  <cp:lastPrinted>2023-01-27T11:20:00Z</cp:lastPrinted>
  <dcterms:created xsi:type="dcterms:W3CDTF">2022-04-09T21:25:00Z</dcterms:created>
  <dcterms:modified xsi:type="dcterms:W3CDTF">2026-06-09T11:28:00Z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